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46D36C" w14:textId="77777777" w:rsidR="00260AFD" w:rsidRPr="005F38C7" w:rsidRDefault="00260AFD" w:rsidP="00260AFD">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849E4D1" w14:textId="77777777" w:rsidR="00260AFD" w:rsidRDefault="00260AFD">
      <w:pPr>
        <w:pStyle w:val="Normal0"/>
        <w:rPr>
          <w:rFonts w:ascii="Segoe UI" w:eastAsia="Segoe UI" w:hAnsi="Segoe UI"/>
          <w:sz w:val="20"/>
          <w:shd w:val="clear" w:color="auto" w:fill="D3D3D3"/>
        </w:rPr>
      </w:pPr>
    </w:p>
    <w:p w14:paraId="49B4C754" w14:textId="31FBE9ED" w:rsidR="00C6151F" w:rsidRDefault="00C371DD">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2 references coded  [9.08% Coverage]</w:t>
      </w:r>
    </w:p>
    <w:p w14:paraId="374FBB45" w14:textId="77777777" w:rsidR="00C6151F" w:rsidRDefault="00C6151F">
      <w:pPr>
        <w:pStyle w:val="Normal0"/>
        <w:rPr>
          <w:rFonts w:ascii="Segoe UI" w:eastAsia="Segoe UI" w:hAnsi="Segoe UI"/>
          <w:sz w:val="20"/>
          <w:shd w:val="clear" w:color="auto" w:fill="D3D3D3"/>
        </w:rPr>
      </w:pPr>
    </w:p>
    <w:p w14:paraId="08D027DA"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1 - 4.64% Coverage</w:t>
      </w:r>
    </w:p>
    <w:p w14:paraId="34958B3F" w14:textId="77777777" w:rsidR="00C6151F" w:rsidRDefault="00C6151F">
      <w:pPr>
        <w:pStyle w:val="Normal0"/>
        <w:rPr>
          <w:rFonts w:ascii="Segoe UI" w:eastAsia="Segoe UI" w:hAnsi="Segoe UI"/>
          <w:color w:val="000000"/>
          <w:sz w:val="20"/>
          <w:shd w:val="clear" w:color="auto" w:fill="D3D3D3"/>
        </w:rPr>
      </w:pPr>
    </w:p>
    <w:p w14:paraId="680BBA70" w14:textId="77777777" w:rsidR="00C6151F" w:rsidRDefault="00C371DD">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Most dog owners are responsible people. They look after their dogs properly so that they remain under control and don't cause any trouble</w:t>
      </w:r>
    </w:p>
    <w:p w14:paraId="24FC50A0" w14:textId="77777777" w:rsidR="00C6151F" w:rsidRDefault="00C6151F">
      <w:pPr>
        <w:pStyle w:val="Normal0"/>
        <w:rPr>
          <w:rFonts w:ascii="Segoe UI" w:eastAsia="Segoe UI" w:hAnsi="Segoe UI"/>
          <w:color w:val="171717"/>
          <w:sz w:val="20"/>
        </w:rPr>
      </w:pPr>
    </w:p>
    <w:p w14:paraId="7EADE037"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2 - 4.44% Coverage</w:t>
      </w:r>
    </w:p>
    <w:p w14:paraId="6F7F92DE" w14:textId="77777777" w:rsidR="00C6151F" w:rsidRDefault="00C6151F">
      <w:pPr>
        <w:pStyle w:val="Normal0"/>
        <w:rPr>
          <w:rFonts w:ascii="Segoe UI" w:eastAsia="Segoe UI" w:hAnsi="Segoe UI"/>
          <w:color w:val="000000"/>
          <w:sz w:val="20"/>
          <w:shd w:val="clear" w:color="auto" w:fill="D3D3D3"/>
        </w:rPr>
      </w:pPr>
    </w:p>
    <w:p w14:paraId="0C323647" w14:textId="77777777" w:rsidR="00C6151F" w:rsidRDefault="00C371DD">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We want to encourage all dog owners to follow their example, so that the borough's open spaces are safe and pleasant for everyone. </w:t>
      </w:r>
    </w:p>
    <w:p w14:paraId="7D58FD5C" w14:textId="77777777" w:rsidR="00C6151F" w:rsidRDefault="00C6151F">
      <w:pPr>
        <w:pStyle w:val="Normal0"/>
        <w:rPr>
          <w:rFonts w:ascii="Segoe UI" w:eastAsia="Segoe UI" w:hAnsi="Segoe UI"/>
          <w:color w:val="171717"/>
          <w:sz w:val="20"/>
        </w:rPr>
      </w:pPr>
    </w:p>
    <w:p w14:paraId="59FC9BC5" w14:textId="77777777" w:rsidR="00C6151F" w:rsidRDefault="00C371DD">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3 references coded  [5.65% Coverage]</w:t>
      </w:r>
    </w:p>
    <w:p w14:paraId="4AF0BD64" w14:textId="77777777" w:rsidR="00C6151F" w:rsidRDefault="00C6151F">
      <w:pPr>
        <w:pStyle w:val="Normal0"/>
        <w:rPr>
          <w:rFonts w:ascii="Segoe UI" w:eastAsia="Segoe UI" w:hAnsi="Segoe UI"/>
          <w:sz w:val="20"/>
          <w:shd w:val="clear" w:color="auto" w:fill="D3D3D3"/>
        </w:rPr>
      </w:pPr>
    </w:p>
    <w:p w14:paraId="109E8397"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1 - 1.15% Coverage</w:t>
      </w:r>
    </w:p>
    <w:p w14:paraId="2C2AFEAA" w14:textId="77777777" w:rsidR="00C6151F" w:rsidRDefault="00C6151F">
      <w:pPr>
        <w:pStyle w:val="Normal0"/>
        <w:rPr>
          <w:rFonts w:ascii="Segoe UI" w:eastAsia="Segoe UI" w:hAnsi="Segoe UI"/>
          <w:color w:val="000000"/>
          <w:sz w:val="20"/>
          <w:shd w:val="clear" w:color="auto" w:fill="D3D3D3"/>
        </w:rPr>
      </w:pPr>
    </w:p>
    <w:p w14:paraId="08788C30" w14:textId="77777777" w:rsidR="00C6151F" w:rsidRDefault="00C371DD">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Dogs love their exercise, and every dog owner has a duty of care to make sure that their dog gets at least one walk every day.</w:t>
      </w:r>
    </w:p>
    <w:p w14:paraId="13A6CB68" w14:textId="77777777" w:rsidR="00C6151F" w:rsidRDefault="00C6151F">
      <w:pPr>
        <w:pStyle w:val="Normal0"/>
        <w:rPr>
          <w:rFonts w:ascii="Segoe UI" w:eastAsia="Segoe UI" w:hAnsi="Segoe UI"/>
          <w:color w:val="3C3D41"/>
          <w:sz w:val="20"/>
        </w:rPr>
      </w:pPr>
    </w:p>
    <w:p w14:paraId="00D61094"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2 - 3.00% Coverage</w:t>
      </w:r>
    </w:p>
    <w:p w14:paraId="2F46AF4B" w14:textId="77777777" w:rsidR="00C6151F" w:rsidRDefault="00C6151F">
      <w:pPr>
        <w:pStyle w:val="Normal0"/>
        <w:rPr>
          <w:rFonts w:ascii="Segoe UI" w:eastAsia="Segoe UI" w:hAnsi="Segoe UI"/>
          <w:color w:val="000000"/>
          <w:sz w:val="20"/>
          <w:shd w:val="clear" w:color="auto" w:fill="D3D3D3"/>
        </w:rPr>
      </w:pPr>
    </w:p>
    <w:p w14:paraId="45BFAC8F" w14:textId="77777777" w:rsidR="00C6151F" w:rsidRDefault="00C371DD">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Although you may be a good owner, you may know others who don’t recognise the importance of clearing up after their dogs. Unfortunately, those who do not clean up after their dog are the root cause of complaints to local officials which will eventually lead to an increasing number of places where dogs will not be allowed to go.</w:t>
      </w:r>
    </w:p>
    <w:p w14:paraId="654BC6E5" w14:textId="77777777" w:rsidR="00C6151F" w:rsidRDefault="00C6151F">
      <w:pPr>
        <w:pStyle w:val="Normal0"/>
        <w:rPr>
          <w:rFonts w:ascii="Segoe UI" w:eastAsia="Segoe UI" w:hAnsi="Segoe UI"/>
          <w:color w:val="3C3D41"/>
          <w:sz w:val="20"/>
        </w:rPr>
      </w:pPr>
    </w:p>
    <w:p w14:paraId="271A38BA"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3 - 1.50% Coverage</w:t>
      </w:r>
    </w:p>
    <w:p w14:paraId="33FF02E0" w14:textId="77777777" w:rsidR="00C6151F" w:rsidRDefault="00C6151F">
      <w:pPr>
        <w:pStyle w:val="Normal0"/>
        <w:rPr>
          <w:rFonts w:ascii="Segoe UI" w:eastAsia="Segoe UI" w:hAnsi="Segoe UI"/>
          <w:color w:val="000000"/>
          <w:sz w:val="20"/>
          <w:shd w:val="clear" w:color="auto" w:fill="D3D3D3"/>
        </w:rPr>
      </w:pPr>
    </w:p>
    <w:p w14:paraId="591E13E8" w14:textId="77777777" w:rsidR="00C6151F" w:rsidRDefault="00C371DD">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Dog owners can help ensure their dogs continue to enjoy walks in the great outdoors by always cleaning up after their dog to avoid harming other people and animals.</w:t>
      </w:r>
    </w:p>
    <w:p w14:paraId="71EE7E86" w14:textId="77777777" w:rsidR="00C6151F" w:rsidRDefault="00C6151F">
      <w:pPr>
        <w:pStyle w:val="Normal0"/>
        <w:rPr>
          <w:rFonts w:ascii="Segoe UI" w:eastAsia="Segoe UI" w:hAnsi="Segoe UI"/>
          <w:color w:val="3C3D41"/>
          <w:sz w:val="20"/>
        </w:rPr>
      </w:pPr>
    </w:p>
    <w:p w14:paraId="6578D350" w14:textId="77777777" w:rsidR="00C6151F" w:rsidRDefault="00C371DD">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2 references coded  [9.50% Coverage]</w:t>
      </w:r>
    </w:p>
    <w:p w14:paraId="674F8EFC" w14:textId="77777777" w:rsidR="00C6151F" w:rsidRDefault="00C6151F">
      <w:pPr>
        <w:pStyle w:val="Normal0"/>
        <w:rPr>
          <w:rFonts w:ascii="Segoe UI" w:eastAsia="Segoe UI" w:hAnsi="Segoe UI"/>
          <w:sz w:val="20"/>
          <w:shd w:val="clear" w:color="auto" w:fill="D3D3D3"/>
        </w:rPr>
      </w:pPr>
    </w:p>
    <w:p w14:paraId="722D3B1A"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1 - 6.03% Coverage</w:t>
      </w:r>
    </w:p>
    <w:p w14:paraId="4C414151" w14:textId="77777777" w:rsidR="00C6151F" w:rsidRDefault="00C6151F">
      <w:pPr>
        <w:pStyle w:val="Normal0"/>
        <w:rPr>
          <w:rFonts w:ascii="Segoe UI" w:eastAsia="Segoe UI" w:hAnsi="Segoe UI"/>
          <w:color w:val="000000"/>
          <w:sz w:val="20"/>
          <w:shd w:val="clear" w:color="auto" w:fill="D3D3D3"/>
        </w:rPr>
      </w:pPr>
    </w:p>
    <w:p w14:paraId="7E73976A" w14:textId="77777777" w:rsidR="00C6151F" w:rsidRDefault="00C371DD">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 xml:space="preserve">Remember not all people in the countryside are comfortable with dogs. It can be frightening, especially for small children, to see an apparently out-of-control dog come bounding towards them. You may know that your dog is </w:t>
      </w:r>
      <w:r>
        <w:rPr>
          <w:rFonts w:ascii="Arial" w:eastAsia="Arial" w:hAnsi="Arial"/>
          <w:color w:val="333333"/>
          <w:sz w:val="24"/>
        </w:rPr>
        <w:lastRenderedPageBreak/>
        <w:t>friendly but please consider other people and show mutual respect for each other by keeping your dog under close control around other people.</w:t>
      </w:r>
    </w:p>
    <w:p w14:paraId="3384B94A" w14:textId="77777777" w:rsidR="00C6151F" w:rsidRDefault="00C6151F">
      <w:pPr>
        <w:pStyle w:val="Normal0"/>
        <w:rPr>
          <w:rFonts w:ascii="Segoe UI" w:eastAsia="Segoe UI" w:hAnsi="Segoe UI"/>
          <w:color w:val="333333"/>
          <w:sz w:val="20"/>
        </w:rPr>
      </w:pPr>
    </w:p>
    <w:p w14:paraId="05C5286C"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2 - 3.47% Coverage</w:t>
      </w:r>
    </w:p>
    <w:p w14:paraId="77AC7738" w14:textId="77777777" w:rsidR="00C6151F" w:rsidRDefault="00C6151F">
      <w:pPr>
        <w:pStyle w:val="Normal0"/>
        <w:rPr>
          <w:rFonts w:ascii="Segoe UI" w:eastAsia="Segoe UI" w:hAnsi="Segoe UI"/>
          <w:color w:val="000000"/>
          <w:sz w:val="20"/>
          <w:shd w:val="clear" w:color="auto" w:fill="D3D3D3"/>
        </w:rPr>
      </w:pPr>
    </w:p>
    <w:p w14:paraId="2E66A431" w14:textId="77777777" w:rsidR="00C6151F" w:rsidRDefault="00C371DD">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It is very important that you clean up after your dog. As well as the visual and social implications of leaving dog waste on the path, there are also serious public health issues associated with dog faeces. In</w:t>
      </w:r>
    </w:p>
    <w:p w14:paraId="32B5C797" w14:textId="77777777" w:rsidR="00C6151F" w:rsidRDefault="00C6151F">
      <w:pPr>
        <w:pStyle w:val="Normal0"/>
        <w:rPr>
          <w:rFonts w:ascii="Segoe UI" w:eastAsia="Segoe UI" w:hAnsi="Segoe UI"/>
          <w:color w:val="333333"/>
          <w:sz w:val="20"/>
        </w:rPr>
      </w:pPr>
    </w:p>
    <w:p w14:paraId="02B6B2E4" w14:textId="77777777" w:rsidR="00C6151F" w:rsidRDefault="00C371DD">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[0.33% Coverage]</w:t>
      </w:r>
    </w:p>
    <w:p w14:paraId="35F98FCC" w14:textId="77777777" w:rsidR="00C6151F" w:rsidRDefault="00C6151F">
      <w:pPr>
        <w:pStyle w:val="Normal0"/>
        <w:rPr>
          <w:rFonts w:ascii="Segoe UI" w:eastAsia="Segoe UI" w:hAnsi="Segoe UI"/>
          <w:sz w:val="20"/>
          <w:shd w:val="clear" w:color="auto" w:fill="D3D3D3"/>
        </w:rPr>
      </w:pPr>
    </w:p>
    <w:p w14:paraId="420E5D14"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1 - 0.09% Coverage</w:t>
      </w:r>
    </w:p>
    <w:p w14:paraId="3C159C30" w14:textId="77777777" w:rsidR="00C6151F" w:rsidRDefault="00C6151F">
      <w:pPr>
        <w:pStyle w:val="Normal0"/>
        <w:rPr>
          <w:rFonts w:ascii="Segoe UI" w:eastAsia="Segoe UI" w:hAnsi="Segoe UI"/>
          <w:color w:val="000000"/>
          <w:sz w:val="20"/>
          <w:shd w:val="clear" w:color="auto" w:fill="D3D3D3"/>
        </w:rPr>
      </w:pPr>
    </w:p>
    <w:p w14:paraId="2415A1B3" w14:textId="77777777" w:rsidR="00C6151F" w:rsidRDefault="00C371DD">
      <w:pPr>
        <w:pStyle w:val="Normal0"/>
        <w:rPr>
          <w:rFonts w:ascii="Segoe UI" w:eastAsia="Segoe UI" w:hAnsi="Segoe UI"/>
          <w:sz w:val="20"/>
        </w:rPr>
      </w:pPr>
      <w:r>
        <w:rPr>
          <w:rFonts w:ascii="Segoe UI" w:eastAsia="Segoe UI" w:hAnsi="Segoe UI"/>
          <w:sz w:val="20"/>
        </w:rPr>
        <w:t>If a decision is taken to breed then the health and welfare of the puppies should also be considered.</w:t>
      </w:r>
    </w:p>
    <w:p w14:paraId="6CE915B5" w14:textId="77777777" w:rsidR="00C6151F" w:rsidRDefault="00C6151F">
      <w:pPr>
        <w:pStyle w:val="Normal0"/>
        <w:rPr>
          <w:rFonts w:ascii="Segoe UI" w:eastAsia="Segoe UI" w:hAnsi="Segoe UI"/>
          <w:sz w:val="20"/>
        </w:rPr>
      </w:pPr>
    </w:p>
    <w:p w14:paraId="44F2BE1C" w14:textId="77777777" w:rsidR="00C6151F" w:rsidRDefault="00C371D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2 - 0.24% Coverage</w:t>
      </w:r>
    </w:p>
    <w:p w14:paraId="2F740DAB" w14:textId="77777777" w:rsidR="00C6151F" w:rsidRDefault="00C6151F">
      <w:pPr>
        <w:pStyle w:val="Normal0"/>
        <w:rPr>
          <w:rFonts w:ascii="Segoe UI" w:eastAsia="Segoe UI" w:hAnsi="Segoe UI"/>
          <w:color w:val="000000"/>
          <w:sz w:val="20"/>
          <w:shd w:val="clear" w:color="auto" w:fill="D3D3D3"/>
        </w:rPr>
      </w:pPr>
    </w:p>
    <w:p w14:paraId="123D1644" w14:textId="77777777" w:rsidR="00C6151F" w:rsidRDefault="00C371DD">
      <w:pPr>
        <w:pStyle w:val="Normal0"/>
        <w:rPr>
          <w:rFonts w:ascii="Segoe UI" w:eastAsia="Segoe UI" w:hAnsi="Segoe UI"/>
          <w:sz w:val="20"/>
        </w:rPr>
      </w:pPr>
      <w:r>
        <w:rPr>
          <w:rFonts w:ascii="Segoe UI" w:eastAsia="Segoe UI" w:hAnsi="Segoe UI"/>
          <w:sz w:val="20"/>
        </w:rPr>
        <w:t xml:space="preserve">5.17 As a dog owner you should make every effort to ensure that you make informed decisions </w:t>
      </w:r>
    </w:p>
    <w:p w14:paraId="4C8BEA92" w14:textId="77777777" w:rsidR="00C6151F" w:rsidRDefault="00C371DD">
      <w:pPr>
        <w:pStyle w:val="Normal0"/>
        <w:rPr>
          <w:rFonts w:ascii="Segoe UI" w:eastAsia="Segoe UI" w:hAnsi="Segoe UI"/>
          <w:sz w:val="20"/>
        </w:rPr>
      </w:pPr>
      <w:r>
        <w:rPr>
          <w:rFonts w:ascii="Segoe UI" w:eastAsia="Segoe UI" w:hAnsi="Segoe UI"/>
          <w:sz w:val="20"/>
        </w:rPr>
        <w:t xml:space="preserve">15 </w:t>
      </w:r>
    </w:p>
    <w:p w14:paraId="2EB2C1E6" w14:textId="77777777" w:rsidR="00C6151F" w:rsidRDefault="00C371DD">
      <w:pPr>
        <w:pStyle w:val="Normal0"/>
        <w:rPr>
          <w:rFonts w:ascii="Segoe UI" w:eastAsia="Segoe UI" w:hAnsi="Segoe UI"/>
          <w:sz w:val="20"/>
        </w:rPr>
      </w:pPr>
      <w:r>
        <w:rPr>
          <w:rFonts w:ascii="Segoe UI" w:eastAsia="Segoe UI" w:hAnsi="Segoe UI"/>
          <w:sz w:val="20"/>
        </w:rPr>
        <w:t>about breeding from or neutering animals in your care. After all, you will be responsible not just for the decision itself but also for managing the consequences</w:t>
      </w:r>
    </w:p>
    <w:p w14:paraId="1AC56CBF" w14:textId="77777777" w:rsidR="00C6151F" w:rsidRDefault="00C6151F">
      <w:pPr>
        <w:pStyle w:val="Normal0"/>
        <w:rPr>
          <w:rFonts w:ascii="Segoe UI" w:eastAsia="Segoe UI" w:hAnsi="Segoe UI"/>
          <w:sz w:val="20"/>
        </w:rPr>
      </w:pPr>
    </w:p>
    <w:p w14:paraId="22E9AD36" w14:textId="77777777" w:rsidR="00C6151F" w:rsidRDefault="00C6151F">
      <w:pPr>
        <w:pStyle w:val="Normal0"/>
        <w:rPr>
          <w:rFonts w:ascii="Segoe UI" w:eastAsia="Segoe UI" w:hAnsi="Segoe UI"/>
          <w:sz w:val="20"/>
        </w:rPr>
      </w:pPr>
    </w:p>
    <w:sectPr w:rsidR="00C6151F">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934CE"/>
    <w:multiLevelType w:val="singleLevel"/>
    <w:tmpl w:val="14BAA3A4"/>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num w:numId="1" w16cid:durableId="821581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6151F"/>
    <w:rsid w:val="00260AFD"/>
    <w:rsid w:val="009F5E04"/>
    <w:rsid w:val="00C61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5450"/>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2026-07-15T14:47:00Z</dcterms:created>
  <dcterms:modified xsi:type="dcterms:W3CDTF">2026-07-15T14:47:00Z</dcterms:modified>
</cp:coreProperties>
</file>